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C6CBC" w:rsidRDefault="00AC6CBC" w:rsidP="00AC6CBC">
      <w:pPr>
        <w:spacing w:line="240" w:lineRule="atLeast"/>
        <w:ind w:right="-259"/>
        <w:jc w:val="center"/>
        <w:rPr>
          <w:rFonts w:ascii="Times New Roman" w:hAnsi="Times New Roman"/>
          <w:sz w:val="24"/>
        </w:rPr>
      </w:pPr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0.85pt;height:48.6pt;visibility:visible">
            <v:imagedata r:id="rId5" o:title=""/>
          </v:shape>
        </w:pict>
      </w:r>
      <w:bookmarkEnd w:id="0"/>
    </w:p>
    <w:p w:rsidR="009C478C" w:rsidRDefault="009C478C" w:rsidP="00AC6CBC">
      <w:pPr>
        <w:spacing w:line="240" w:lineRule="atLeast"/>
        <w:ind w:right="-259"/>
        <w:jc w:val="center"/>
        <w:rPr>
          <w:rFonts w:ascii="Georgia" w:hAnsi="Georgia"/>
          <w:b/>
          <w:sz w:val="28"/>
        </w:rPr>
      </w:pPr>
      <w:r>
        <w:rPr>
          <w:rFonts w:ascii="Georgia" w:hAnsi="Georgia"/>
          <w:b/>
          <w:sz w:val="28"/>
        </w:rPr>
        <w:t>УКРАЇНА</w:t>
      </w:r>
    </w:p>
    <w:p w:rsidR="009C478C" w:rsidRDefault="009C478C">
      <w:pPr>
        <w:spacing w:line="159" w:lineRule="exact"/>
        <w:rPr>
          <w:rFonts w:ascii="Times New Roman" w:hAnsi="Times New Roman"/>
          <w:sz w:val="24"/>
        </w:rPr>
      </w:pPr>
    </w:p>
    <w:p w:rsidR="009C478C" w:rsidRDefault="009C478C">
      <w:pPr>
        <w:spacing w:line="240" w:lineRule="atLeast"/>
        <w:ind w:right="-259"/>
        <w:jc w:val="center"/>
        <w:rPr>
          <w:rFonts w:ascii="Georgia" w:hAnsi="Georgia"/>
          <w:b/>
          <w:sz w:val="28"/>
        </w:rPr>
      </w:pPr>
      <w:r>
        <w:rPr>
          <w:rFonts w:ascii="Georgia" w:hAnsi="Georgia"/>
          <w:b/>
          <w:sz w:val="28"/>
        </w:rPr>
        <w:t>ГОРОДНЯНСЬКА МІСЬКА РАДА</w:t>
      </w:r>
    </w:p>
    <w:p w:rsidR="009C478C" w:rsidRDefault="009C478C">
      <w:pPr>
        <w:spacing w:line="158" w:lineRule="exact"/>
        <w:rPr>
          <w:rFonts w:ascii="Times New Roman" w:hAnsi="Times New Roman"/>
          <w:sz w:val="24"/>
        </w:rPr>
      </w:pPr>
    </w:p>
    <w:p w:rsidR="009C478C" w:rsidRDefault="009C478C">
      <w:pPr>
        <w:numPr>
          <w:ilvl w:val="0"/>
          <w:numId w:val="1"/>
        </w:numPr>
        <w:tabs>
          <w:tab w:val="left" w:pos="1420"/>
        </w:tabs>
        <w:spacing w:line="240" w:lineRule="atLeast"/>
        <w:ind w:left="1420" w:hanging="257"/>
        <w:rPr>
          <w:rFonts w:ascii="Georgia" w:hAnsi="Georgia"/>
          <w:b/>
          <w:sz w:val="27"/>
        </w:rPr>
      </w:pPr>
      <w:r>
        <w:rPr>
          <w:rFonts w:ascii="Georgia" w:hAnsi="Georgia"/>
          <w:b/>
          <w:sz w:val="27"/>
        </w:rPr>
        <w:t>О Р О Д Н Я Н С Ь К А М О Л О Д І Ж Н А Р А Д А</w:t>
      </w:r>
    </w:p>
    <w:p w:rsidR="009C478C" w:rsidRDefault="009C478C">
      <w:pPr>
        <w:spacing w:line="12" w:lineRule="exact"/>
        <w:rPr>
          <w:rFonts w:ascii="Georgia" w:hAnsi="Georgia"/>
          <w:b/>
          <w:sz w:val="27"/>
        </w:rPr>
      </w:pPr>
    </w:p>
    <w:p w:rsidR="009C478C" w:rsidRDefault="009C478C">
      <w:pPr>
        <w:spacing w:line="240" w:lineRule="atLeast"/>
        <w:ind w:left="244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ГОРОДНЯНСЬКОЇ МІСЬКОЇ РАДИ</w:t>
      </w:r>
    </w:p>
    <w:p w:rsidR="009C478C" w:rsidRDefault="009C478C">
      <w:pPr>
        <w:spacing w:line="151" w:lineRule="exact"/>
        <w:rPr>
          <w:rFonts w:ascii="Times New Roman" w:hAnsi="Times New Roman"/>
          <w:sz w:val="24"/>
        </w:rPr>
      </w:pPr>
    </w:p>
    <w:p w:rsidR="009C478C" w:rsidRDefault="009C478C">
      <w:pPr>
        <w:spacing w:line="240" w:lineRule="atLeast"/>
        <w:ind w:right="-259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РІШЕННЯ</w:t>
      </w:r>
    </w:p>
    <w:p w:rsidR="009C478C" w:rsidRDefault="009C478C">
      <w:pPr>
        <w:spacing w:line="240" w:lineRule="atLeast"/>
        <w:ind w:right="-259"/>
        <w:jc w:val="center"/>
        <w:rPr>
          <w:rFonts w:ascii="Times New Roman" w:hAnsi="Times New Roman"/>
          <w:sz w:val="32"/>
        </w:rPr>
        <w:sectPr w:rsidR="009C478C">
          <w:pgSz w:w="11900" w:h="16838"/>
          <w:pgMar w:top="1440" w:right="1126" w:bottom="1440" w:left="1420" w:header="0" w:footer="0" w:gutter="0"/>
          <w:cols w:space="0" w:equalWidth="0">
            <w:col w:w="9360"/>
          </w:cols>
          <w:docGrid w:linePitch="360"/>
        </w:sectPr>
      </w:pPr>
    </w:p>
    <w:p w:rsidR="009C478C" w:rsidRDefault="009C478C">
      <w:pPr>
        <w:spacing w:line="200" w:lineRule="exact"/>
        <w:rPr>
          <w:rFonts w:ascii="Times New Roman" w:hAnsi="Times New Roman"/>
          <w:sz w:val="24"/>
        </w:rPr>
      </w:pPr>
    </w:p>
    <w:p w:rsidR="009C478C" w:rsidRDefault="009C478C">
      <w:pPr>
        <w:spacing w:line="240" w:lineRule="atLeast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 xml:space="preserve">від </w:t>
      </w:r>
      <w:r>
        <w:rPr>
          <w:rFonts w:ascii="Times New Roman" w:hAnsi="Times New Roman"/>
          <w:sz w:val="27"/>
          <w:lang w:val="uk-UA"/>
        </w:rPr>
        <w:t>02</w:t>
      </w:r>
      <w:r>
        <w:rPr>
          <w:rFonts w:ascii="Times New Roman" w:hAnsi="Times New Roman"/>
          <w:sz w:val="27"/>
        </w:rPr>
        <w:t xml:space="preserve"> </w:t>
      </w:r>
      <w:r>
        <w:rPr>
          <w:rFonts w:ascii="Times New Roman" w:hAnsi="Times New Roman"/>
          <w:sz w:val="27"/>
          <w:lang w:val="uk-UA"/>
        </w:rPr>
        <w:t>липня</w:t>
      </w:r>
      <w:r>
        <w:rPr>
          <w:rFonts w:ascii="Times New Roman" w:hAnsi="Times New Roman"/>
          <w:sz w:val="27"/>
        </w:rPr>
        <w:t xml:space="preserve"> 2018 року</w:t>
      </w:r>
    </w:p>
    <w:p w:rsidR="009C478C" w:rsidRDefault="009C478C">
      <w:pPr>
        <w:spacing w:line="240" w:lineRule="atLeas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м. Городня</w:t>
      </w:r>
    </w:p>
    <w:p w:rsidR="009C478C" w:rsidRDefault="009C478C">
      <w:pPr>
        <w:spacing w:line="188" w:lineRule="exac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</w:rPr>
        <w:br w:type="column"/>
      </w:r>
    </w:p>
    <w:p w:rsidR="009C478C" w:rsidRPr="005A7950" w:rsidRDefault="009C478C">
      <w:pPr>
        <w:spacing w:line="240" w:lineRule="atLeast"/>
        <w:rPr>
          <w:rFonts w:ascii="Times New Roman" w:hAnsi="Times New Roman"/>
          <w:sz w:val="28"/>
          <w:lang w:val="uk-UA"/>
        </w:rPr>
        <w:sectPr w:rsidR="009C478C" w:rsidRPr="005A7950">
          <w:type w:val="continuous"/>
          <w:pgSz w:w="11900" w:h="16838"/>
          <w:pgMar w:top="1440" w:right="1126" w:bottom="1440" w:left="1420" w:header="0" w:footer="0" w:gutter="0"/>
          <w:cols w:num="2" w:space="0" w:equalWidth="0">
            <w:col w:w="5940" w:space="720"/>
            <w:col w:w="2700"/>
          </w:cols>
          <w:docGrid w:linePitch="360"/>
        </w:sectPr>
      </w:pPr>
      <w:r>
        <w:rPr>
          <w:rFonts w:ascii="Times New Roman" w:hAnsi="Times New Roman"/>
          <w:sz w:val="28"/>
        </w:rPr>
        <w:t xml:space="preserve">№ </w:t>
      </w:r>
      <w:r>
        <w:rPr>
          <w:rFonts w:ascii="Times New Roman" w:hAnsi="Times New Roman"/>
          <w:sz w:val="28"/>
          <w:lang w:val="uk-UA"/>
        </w:rPr>
        <w:t>20</w:t>
      </w:r>
    </w:p>
    <w:p w:rsidR="009C478C" w:rsidRDefault="009C478C">
      <w:pPr>
        <w:spacing w:line="329" w:lineRule="exact"/>
        <w:rPr>
          <w:rFonts w:ascii="Times New Roman" w:hAnsi="Times New Roman"/>
          <w:sz w:val="24"/>
        </w:rPr>
      </w:pPr>
    </w:p>
    <w:p w:rsidR="009C478C" w:rsidRPr="009C59B5" w:rsidRDefault="009C478C">
      <w:pPr>
        <w:spacing w:line="240" w:lineRule="atLeast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</w:rPr>
        <w:t>Про пр</w:t>
      </w:r>
      <w:r>
        <w:rPr>
          <w:rFonts w:ascii="Times New Roman" w:hAnsi="Times New Roman"/>
          <w:b/>
          <w:sz w:val="28"/>
          <w:lang w:val="uk-UA"/>
        </w:rPr>
        <w:t>изначення секретаря</w:t>
      </w:r>
    </w:p>
    <w:p w:rsidR="009C478C" w:rsidRPr="005A7950" w:rsidRDefault="009C478C">
      <w:pPr>
        <w:spacing w:line="240" w:lineRule="atLeast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>Молодіжної ради</w:t>
      </w:r>
    </w:p>
    <w:p w:rsidR="009C478C" w:rsidRDefault="009C478C">
      <w:pPr>
        <w:spacing w:line="329" w:lineRule="exact"/>
        <w:rPr>
          <w:rFonts w:ascii="Times New Roman" w:hAnsi="Times New Roman"/>
          <w:sz w:val="24"/>
        </w:rPr>
      </w:pPr>
    </w:p>
    <w:p w:rsidR="009C478C" w:rsidRPr="005A7950" w:rsidRDefault="00AC6CBC" w:rsidP="00AC6CBC">
      <w:pPr>
        <w:spacing w:line="234" w:lineRule="auto"/>
        <w:ind w:firstLine="708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Відповідно до</w:t>
      </w:r>
      <w:r w:rsidR="009C478C">
        <w:rPr>
          <w:rFonts w:ascii="Times New Roman" w:hAnsi="Times New Roman"/>
          <w:sz w:val="28"/>
          <w:lang w:val="uk-UA"/>
        </w:rPr>
        <w:t xml:space="preserve"> Положення про Городнянську молодіжну раду п</w:t>
      </w:r>
      <w:r>
        <w:rPr>
          <w:rFonts w:ascii="Times New Roman" w:hAnsi="Times New Roman"/>
          <w:sz w:val="28"/>
          <w:lang w:val="uk-UA"/>
        </w:rPr>
        <w:t>ункту</w:t>
      </w:r>
      <w:r w:rsidR="009C478C">
        <w:rPr>
          <w:rFonts w:ascii="Times New Roman" w:hAnsi="Times New Roman"/>
          <w:sz w:val="28"/>
          <w:lang w:val="uk-UA"/>
        </w:rPr>
        <w:t xml:space="preserve"> 3.12. </w:t>
      </w:r>
      <w:r>
        <w:rPr>
          <w:rFonts w:ascii="Times New Roman" w:hAnsi="Times New Roman"/>
          <w:sz w:val="28"/>
          <w:lang w:val="uk-UA"/>
        </w:rPr>
        <w:t>«П</w:t>
      </w:r>
      <w:r w:rsidR="009C478C">
        <w:rPr>
          <w:rFonts w:ascii="Times New Roman" w:hAnsi="Times New Roman"/>
          <w:sz w:val="28"/>
          <w:lang w:val="uk-UA"/>
        </w:rPr>
        <w:t>ро склад структури Молодіжна рада</w:t>
      </w:r>
      <w:r>
        <w:rPr>
          <w:rFonts w:ascii="Times New Roman" w:hAnsi="Times New Roman"/>
          <w:sz w:val="28"/>
          <w:lang w:val="uk-UA"/>
        </w:rPr>
        <w:t>»</w:t>
      </w:r>
      <w:r w:rsidR="009C478C">
        <w:rPr>
          <w:rFonts w:ascii="Times New Roman" w:hAnsi="Times New Roman"/>
          <w:sz w:val="28"/>
          <w:lang w:val="uk-UA"/>
        </w:rPr>
        <w:t>,</w:t>
      </w:r>
      <w:r>
        <w:rPr>
          <w:rFonts w:ascii="Times New Roman" w:hAnsi="Times New Roman"/>
          <w:sz w:val="28"/>
          <w:lang w:val="uk-UA"/>
        </w:rPr>
        <w:t xml:space="preserve"> Городнянська молодіжна рада</w:t>
      </w:r>
    </w:p>
    <w:p w:rsidR="009C478C" w:rsidRDefault="009C478C" w:rsidP="00AC6CBC">
      <w:pPr>
        <w:spacing w:line="331" w:lineRule="exact"/>
        <w:jc w:val="both"/>
        <w:rPr>
          <w:rFonts w:ascii="Times New Roman" w:hAnsi="Times New Roman"/>
          <w:sz w:val="24"/>
        </w:rPr>
      </w:pPr>
    </w:p>
    <w:p w:rsidR="009C478C" w:rsidRDefault="009C478C" w:rsidP="00AC6CBC">
      <w:pPr>
        <w:spacing w:line="240" w:lineRule="atLeast"/>
        <w:ind w:left="1420"/>
        <w:jc w:val="both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ВИРІШИЛА:</w:t>
      </w:r>
    </w:p>
    <w:p w:rsidR="009C478C" w:rsidRDefault="009C478C" w:rsidP="00AC6CBC">
      <w:pPr>
        <w:spacing w:line="361" w:lineRule="exact"/>
        <w:jc w:val="both"/>
        <w:rPr>
          <w:rFonts w:ascii="Times New Roman" w:hAnsi="Times New Roman"/>
          <w:sz w:val="24"/>
        </w:rPr>
      </w:pPr>
    </w:p>
    <w:p w:rsidR="009C478C" w:rsidRDefault="009C478C" w:rsidP="00AC6CBC">
      <w:pPr>
        <w:numPr>
          <w:ilvl w:val="0"/>
          <w:numId w:val="2"/>
        </w:numPr>
        <w:tabs>
          <w:tab w:val="left" w:pos="720"/>
        </w:tabs>
        <w:spacing w:line="240" w:lineRule="atLeast"/>
        <w:ind w:left="720" w:hanging="36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</w:t>
      </w:r>
      <w:r>
        <w:rPr>
          <w:rFonts w:ascii="Times New Roman" w:hAnsi="Times New Roman"/>
          <w:sz w:val="28"/>
          <w:lang w:val="uk-UA"/>
        </w:rPr>
        <w:t xml:space="preserve">изначити секретаря </w:t>
      </w:r>
      <w:r w:rsidR="00AC6CBC">
        <w:rPr>
          <w:rFonts w:ascii="Times New Roman" w:hAnsi="Times New Roman"/>
          <w:sz w:val="28"/>
          <w:lang w:val="uk-UA"/>
        </w:rPr>
        <w:t>Городнянської м</w:t>
      </w:r>
      <w:r>
        <w:rPr>
          <w:rFonts w:ascii="Times New Roman" w:hAnsi="Times New Roman"/>
          <w:sz w:val="28"/>
          <w:lang w:val="uk-UA"/>
        </w:rPr>
        <w:t>олодіжної ради Богатирьову Юлію Вікторівну.</w:t>
      </w:r>
    </w:p>
    <w:p w:rsidR="009C478C" w:rsidRDefault="009C478C" w:rsidP="00AC6CBC">
      <w:pPr>
        <w:spacing w:line="51" w:lineRule="exact"/>
        <w:jc w:val="both"/>
        <w:rPr>
          <w:rFonts w:ascii="Times New Roman" w:hAnsi="Times New Roman"/>
          <w:sz w:val="28"/>
        </w:rPr>
      </w:pPr>
    </w:p>
    <w:p w:rsidR="009C478C" w:rsidRDefault="009C478C" w:rsidP="00AC6CBC">
      <w:pPr>
        <w:spacing w:line="38" w:lineRule="exact"/>
        <w:jc w:val="both"/>
        <w:rPr>
          <w:rFonts w:ascii="Times New Roman" w:hAnsi="Times New Roman"/>
          <w:sz w:val="28"/>
        </w:rPr>
      </w:pPr>
    </w:p>
    <w:p w:rsidR="009C478C" w:rsidRDefault="009C478C" w:rsidP="00AC6CBC">
      <w:pPr>
        <w:tabs>
          <w:tab w:val="left" w:pos="720"/>
        </w:tabs>
        <w:spacing w:line="240" w:lineRule="atLeast"/>
        <w:jc w:val="both"/>
        <w:rPr>
          <w:rFonts w:ascii="Times New Roman" w:hAnsi="Times New Roman"/>
          <w:sz w:val="28"/>
        </w:rPr>
      </w:pPr>
    </w:p>
    <w:p w:rsidR="009C478C" w:rsidRDefault="009C478C" w:rsidP="00AC6CBC">
      <w:pPr>
        <w:spacing w:line="200" w:lineRule="exact"/>
        <w:jc w:val="both"/>
        <w:rPr>
          <w:rFonts w:ascii="Times New Roman" w:hAnsi="Times New Roman"/>
          <w:sz w:val="24"/>
        </w:rPr>
      </w:pPr>
    </w:p>
    <w:p w:rsidR="009C478C" w:rsidRDefault="009C478C" w:rsidP="00AC6CBC">
      <w:pPr>
        <w:spacing w:line="200" w:lineRule="exact"/>
        <w:jc w:val="both"/>
        <w:rPr>
          <w:rFonts w:ascii="Times New Roman" w:hAnsi="Times New Roman"/>
          <w:sz w:val="24"/>
        </w:rPr>
      </w:pPr>
    </w:p>
    <w:p w:rsidR="009C478C" w:rsidRDefault="009C478C" w:rsidP="00AC6CBC">
      <w:pPr>
        <w:spacing w:line="200" w:lineRule="exact"/>
        <w:jc w:val="both"/>
        <w:rPr>
          <w:rFonts w:ascii="Times New Roman" w:hAnsi="Times New Roman"/>
          <w:sz w:val="24"/>
        </w:rPr>
      </w:pPr>
    </w:p>
    <w:p w:rsidR="009C478C" w:rsidRDefault="009C478C" w:rsidP="00AC6CBC">
      <w:pPr>
        <w:spacing w:line="200" w:lineRule="exact"/>
        <w:jc w:val="both"/>
        <w:rPr>
          <w:rFonts w:ascii="Times New Roman" w:hAnsi="Times New Roman"/>
          <w:sz w:val="24"/>
        </w:rPr>
      </w:pPr>
    </w:p>
    <w:p w:rsidR="009C478C" w:rsidRDefault="009C478C" w:rsidP="00AC6CBC">
      <w:pPr>
        <w:spacing w:line="272" w:lineRule="exact"/>
        <w:jc w:val="both"/>
        <w:rPr>
          <w:rFonts w:ascii="Times New Roman" w:hAnsi="Times New Roman"/>
          <w:sz w:val="24"/>
        </w:rPr>
      </w:pPr>
    </w:p>
    <w:p w:rsidR="009C478C" w:rsidRDefault="00AC6CBC" w:rsidP="00AC6CBC">
      <w:pPr>
        <w:tabs>
          <w:tab w:val="left" w:pos="7400"/>
        </w:tabs>
        <w:spacing w:line="240" w:lineRule="atLeast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8"/>
        </w:rPr>
        <w:t>Голова</w:t>
      </w:r>
      <w:r w:rsidR="009C478C">
        <w:rPr>
          <w:rFonts w:ascii="Times New Roman" w:hAnsi="Times New Roman"/>
          <w:sz w:val="28"/>
        </w:rPr>
        <w:t xml:space="preserve"> Молодіжної ради</w:t>
      </w:r>
      <w:r w:rsidR="009C478C">
        <w:rPr>
          <w:rFonts w:ascii="Times New Roman" w:hAnsi="Times New Roman"/>
        </w:rPr>
        <w:tab/>
      </w:r>
      <w:r w:rsidR="009C478C">
        <w:rPr>
          <w:rFonts w:ascii="Times New Roman" w:hAnsi="Times New Roman"/>
          <w:sz w:val="27"/>
        </w:rPr>
        <w:t>Є. С. Чехман</w:t>
      </w:r>
    </w:p>
    <w:sectPr w:rsidR="009C478C" w:rsidSect="006A0650">
      <w:type w:val="continuous"/>
      <w:pgSz w:w="11900" w:h="16838"/>
      <w:pgMar w:top="1440" w:right="1126" w:bottom="1440" w:left="1420" w:header="0" w:footer="0" w:gutter="0"/>
      <w:cols w:space="0" w:equalWidth="0">
        <w:col w:w="93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643C9868"/>
    <w:lvl w:ilvl="0" w:tplc="C2165278">
      <w:start w:val="1"/>
      <w:numFmt w:val="bullet"/>
      <w:lvlText w:val="Г"/>
      <w:lvlJc w:val="left"/>
    </w:lvl>
    <w:lvl w:ilvl="1" w:tplc="362CAAD8">
      <w:start w:val="1"/>
      <w:numFmt w:val="bullet"/>
      <w:lvlText w:val=""/>
      <w:lvlJc w:val="left"/>
    </w:lvl>
    <w:lvl w:ilvl="2" w:tplc="C02269F4">
      <w:start w:val="1"/>
      <w:numFmt w:val="bullet"/>
      <w:lvlText w:val=""/>
      <w:lvlJc w:val="left"/>
    </w:lvl>
    <w:lvl w:ilvl="3" w:tplc="313AF2E4">
      <w:start w:val="1"/>
      <w:numFmt w:val="bullet"/>
      <w:lvlText w:val=""/>
      <w:lvlJc w:val="left"/>
    </w:lvl>
    <w:lvl w:ilvl="4" w:tplc="93C69A40">
      <w:start w:val="1"/>
      <w:numFmt w:val="bullet"/>
      <w:lvlText w:val=""/>
      <w:lvlJc w:val="left"/>
    </w:lvl>
    <w:lvl w:ilvl="5" w:tplc="142E728C">
      <w:start w:val="1"/>
      <w:numFmt w:val="bullet"/>
      <w:lvlText w:val=""/>
      <w:lvlJc w:val="left"/>
    </w:lvl>
    <w:lvl w:ilvl="6" w:tplc="E2D00C10">
      <w:start w:val="1"/>
      <w:numFmt w:val="bullet"/>
      <w:lvlText w:val=""/>
      <w:lvlJc w:val="left"/>
    </w:lvl>
    <w:lvl w:ilvl="7" w:tplc="3244A260">
      <w:start w:val="1"/>
      <w:numFmt w:val="bullet"/>
      <w:lvlText w:val=""/>
      <w:lvlJc w:val="left"/>
    </w:lvl>
    <w:lvl w:ilvl="8" w:tplc="AD2AB3C2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6334872"/>
    <w:lvl w:ilvl="0" w:tplc="A6EC51BA">
      <w:start w:val="1"/>
      <w:numFmt w:val="decimal"/>
      <w:lvlText w:val="%1."/>
      <w:lvlJc w:val="left"/>
      <w:rPr>
        <w:rFonts w:cs="Times New Roman"/>
      </w:rPr>
    </w:lvl>
    <w:lvl w:ilvl="1" w:tplc="CCF0B1CA">
      <w:start w:val="1"/>
      <w:numFmt w:val="bullet"/>
      <w:lvlText w:val=""/>
      <w:lvlJc w:val="left"/>
    </w:lvl>
    <w:lvl w:ilvl="2" w:tplc="2496EB26">
      <w:start w:val="1"/>
      <w:numFmt w:val="bullet"/>
      <w:lvlText w:val=""/>
      <w:lvlJc w:val="left"/>
    </w:lvl>
    <w:lvl w:ilvl="3" w:tplc="929A8D70">
      <w:start w:val="1"/>
      <w:numFmt w:val="bullet"/>
      <w:lvlText w:val=""/>
      <w:lvlJc w:val="left"/>
    </w:lvl>
    <w:lvl w:ilvl="4" w:tplc="7D188F70">
      <w:start w:val="1"/>
      <w:numFmt w:val="bullet"/>
      <w:lvlText w:val=""/>
      <w:lvlJc w:val="left"/>
    </w:lvl>
    <w:lvl w:ilvl="5" w:tplc="4ECC4346">
      <w:start w:val="1"/>
      <w:numFmt w:val="bullet"/>
      <w:lvlText w:val=""/>
      <w:lvlJc w:val="left"/>
    </w:lvl>
    <w:lvl w:ilvl="6" w:tplc="2B8276A0">
      <w:start w:val="1"/>
      <w:numFmt w:val="bullet"/>
      <w:lvlText w:val=""/>
      <w:lvlJc w:val="left"/>
    </w:lvl>
    <w:lvl w:ilvl="7" w:tplc="43EE8A14">
      <w:start w:val="1"/>
      <w:numFmt w:val="bullet"/>
      <w:lvlText w:val=""/>
      <w:lvlJc w:val="left"/>
    </w:lvl>
    <w:lvl w:ilvl="8" w:tplc="C1FA3D26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142D"/>
    <w:rsid w:val="000461FD"/>
    <w:rsid w:val="000B360F"/>
    <w:rsid w:val="00114C83"/>
    <w:rsid w:val="002D142D"/>
    <w:rsid w:val="00333B17"/>
    <w:rsid w:val="00452D92"/>
    <w:rsid w:val="004868E0"/>
    <w:rsid w:val="005A7950"/>
    <w:rsid w:val="006177E0"/>
    <w:rsid w:val="00652A1A"/>
    <w:rsid w:val="006A0650"/>
    <w:rsid w:val="00841ADA"/>
    <w:rsid w:val="00935ABA"/>
    <w:rsid w:val="009C478C"/>
    <w:rsid w:val="009C59B5"/>
    <w:rsid w:val="00AB1794"/>
    <w:rsid w:val="00AB2470"/>
    <w:rsid w:val="00AC6CBC"/>
    <w:rsid w:val="00B13D70"/>
    <w:rsid w:val="00B921AA"/>
    <w:rsid w:val="00BC3481"/>
    <w:rsid w:val="00FE3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4FBF1155-DE3D-4B3C-A18B-FFE11E6F5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650"/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305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Адміністратор</cp:lastModifiedBy>
  <cp:revision>4</cp:revision>
  <cp:lastPrinted>2018-08-13T13:22:00Z</cp:lastPrinted>
  <dcterms:created xsi:type="dcterms:W3CDTF">2018-08-13T13:18:00Z</dcterms:created>
  <dcterms:modified xsi:type="dcterms:W3CDTF">2018-12-19T18:47:00Z</dcterms:modified>
</cp:coreProperties>
</file>